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B321F"/>
          <w:sz w:val="40"/>
        </w:rPr>
        <w:t>Kompetenzmatrix</w:t>
      </w:r>
    </w:p>
    <w:p>
      <w:pPr>
        <w:spacing w:after="200" w:before="0"/>
      </w:pPr>
      <w:r>
        <w:rPr>
          <w:b w:val="0"/>
          <w:color w:val="5B645E"/>
          <w:sz w:val="20"/>
        </w:rPr>
        <w:t>Wer kann was, wo fehlt etwas, wer vertritt wen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Team oder Bereich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Verantwortlich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Stand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Nächste Aktualisierung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</w:tbl>
    <w:p>
      <w:pPr>
        <w:spacing w:after="80" w:before="0"/>
      </w:pPr>
      <w:r>
        <w:rPr>
          <w:b w:val="0"/>
          <w:color w:val="5B645E"/>
          <w:sz w:val="17"/>
        </w:rPr>
        <w:t>Stufen: 0 keine Kenntnisse · 1 Grundkenntnisse, braucht Anleitung · 2 arbeitet selbstständig · 3 kann andere anleiten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Matrix</w:t>
      </w:r>
    </w:p>
    <w:p>
      <w:pPr>
        <w:spacing w:after="80" w:before="0"/>
      </w:pPr>
      <w:r>
        <w:rPr>
          <w:b w:val="0"/>
          <w:color w:val="5B645E"/>
          <w:sz w:val="17"/>
        </w:rPr>
        <w:t>Tragen Sie oben die Kompetenzen ein, die für Ihr Team zählen, zum Beispiel Maschinen, Software, Sprachen oder Prüfungen, und für jede Person die Stufe.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1"/>
        <w:gridCol w:w="1121"/>
        <w:gridCol w:w="1121"/>
        <w:gridCol w:w="1121"/>
        <w:gridCol w:w="1121"/>
        <w:gridCol w:w="1121"/>
        <w:gridCol w:w="1121"/>
        <w:gridCol w:w="1121"/>
        <w:gridCol w:w="1121"/>
      </w:tblGrid>
      <w:tr>
        <w:trPr>
          <w:trHeight w:val="850"/>
        </w:trPr>
        <w:tc>
          <w:tcPr>
            <w:tcW w:type="dxa" w:w="2220"/>
          </w:tcPr>
          <w:p>
            <w:r>
              <w:rPr>
                <w:b/>
                <w:color w:val="0B321F"/>
                <w:sz w:val="18"/>
              </w:rPr>
              <w:t>Name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  <w:tc>
          <w:tcPr>
            <w:tcW w:type="dxa" w:w="984"/>
          </w:tcPr>
          <w:p>
            <w:r>
              <w:rPr>
                <w:b w:val="0"/>
                <w:color w:val="5B645E"/>
                <w:sz w:val="16"/>
              </w:rPr>
              <w:t>Kompetenz:</w:t>
            </w:r>
          </w:p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  <w:tr>
        <w:trPr>
          <w:trHeight w:val="567"/>
        </w:trPr>
        <w:tc>
          <w:tcPr>
            <w:tcW w:type="dxa" w:w="2220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  <w:tc>
          <w:tcPr>
            <w:tcW w:type="dxa" w:w="984"/>
          </w:tcPr>
          <w:p/>
        </w:tc>
      </w:tr>
    </w:tbl>
    <w:p>
      <w:r>
        <w:br w:type="page"/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Bedarf und Maßnahmen</w:t>
      </w:r>
    </w:p>
    <w:p>
      <w:pPr>
        <w:spacing w:after="80" w:before="0"/>
      </w:pPr>
      <w:r>
        <w:rPr>
          <w:b w:val="0"/>
          <w:color w:val="5B645E"/>
          <w:sz w:val="17"/>
        </w:rPr>
        <w:t>Soll: Wie viele Personen brauchen Sie mindestens auf Stufe 2 oder 3? Ist: Wie viele haben Sie?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2422"/>
            <w:shd w:val="clear" w:fill="0B321F"/>
          </w:tcPr>
          <w:p>
            <w:r>
              <w:rPr>
                <w:b/>
                <w:color w:val="FFFFFF"/>
                <w:sz w:val="18"/>
              </w:rPr>
              <w:t>Kompetenz</w:t>
            </w:r>
          </w:p>
        </w:tc>
        <w:tc>
          <w:tcPr>
            <w:tcW w:type="dxa" w:w="807"/>
            <w:shd w:val="clear" w:fill="0B321F"/>
          </w:tcPr>
          <w:p>
            <w:r>
              <w:rPr>
                <w:b/>
                <w:color w:val="FFFFFF"/>
                <w:sz w:val="18"/>
              </w:rPr>
              <w:t>Soll</w:t>
            </w:r>
          </w:p>
        </w:tc>
        <w:tc>
          <w:tcPr>
            <w:tcW w:type="dxa" w:w="807"/>
            <w:shd w:val="clear" w:fill="0B321F"/>
          </w:tcPr>
          <w:p>
            <w:r>
              <w:rPr>
                <w:b/>
                <w:color w:val="FFFFFF"/>
                <w:sz w:val="18"/>
              </w:rPr>
              <w:t>Ist</w:t>
            </w:r>
          </w:p>
        </w:tc>
        <w:tc>
          <w:tcPr>
            <w:tcW w:type="dxa" w:w="3431"/>
            <w:shd w:val="clear" w:fill="0B321F"/>
          </w:tcPr>
          <w:p>
            <w:r>
              <w:rPr>
                <w:b/>
                <w:color w:val="FFFFFF"/>
                <w:sz w:val="18"/>
              </w:rPr>
              <w:t>Maßnahme</w:t>
            </w:r>
          </w:p>
        </w:tc>
        <w:tc>
          <w:tcPr>
            <w:tcW w:type="dxa" w:w="1312"/>
            <w:shd w:val="clear" w:fill="0B321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1312"/>
            <w:shd w:val="clear" w:fill="0B321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  <w:tr>
        <w:trPr>
          <w:trHeight w:val="567"/>
        </w:trPr>
        <w:tc>
          <w:tcPr>
            <w:tcW w:type="dxa" w:w="2422"/>
          </w:tcPr>
          <w:p/>
        </w:tc>
        <w:tc>
          <w:tcPr>
            <w:tcW w:type="dxa" w:w="807"/>
          </w:tcPr>
          <w:p/>
        </w:tc>
        <w:tc>
          <w:tcPr>
            <w:tcW w:type="dxa" w:w="807"/>
          </w:tcPr>
          <w:p/>
        </w:tc>
        <w:tc>
          <w:tcPr>
            <w:tcW w:type="dxa" w:w="3431"/>
          </w:tcPr>
          <w:p/>
        </w:tc>
        <w:tc>
          <w:tcPr>
            <w:tcW w:type="dxa" w:w="1312"/>
          </w:tcPr>
          <w:p/>
        </w:tc>
        <w:tc>
          <w:tcPr>
            <w:tcW w:type="dxa" w:w="1312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Vertretungen</w:t>
      </w:r>
    </w:p>
    <w:p>
      <w:pPr>
        <w:spacing w:after="80" w:before="0"/>
      </w:pPr>
      <w:r>
        <w:rPr>
          <w:b w:val="0"/>
          <w:color w:val="5B645E"/>
          <w:sz w:val="17"/>
        </w:rPr>
        <w:t>Für Aufgaben, die nur eine Person beherrscht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037"/>
            <w:shd w:val="clear" w:fill="0B321F"/>
          </w:tcPr>
          <w:p>
            <w:r>
              <w:rPr>
                <w:b/>
                <w:color w:val="FFFFFF"/>
                <w:sz w:val="18"/>
              </w:rPr>
              <w:t>Kompetenz oder Aufgabe</w:t>
            </w:r>
          </w:p>
        </w:tc>
        <w:tc>
          <w:tcPr>
            <w:tcW w:type="dxa" w:w="3027"/>
            <w:shd w:val="clear" w:fill="0B321F"/>
          </w:tcPr>
          <w:p>
            <w:r>
              <w:rPr>
                <w:b/>
                <w:color w:val="FFFFFF"/>
                <w:sz w:val="18"/>
              </w:rPr>
              <w:t>Hauptperson</w:t>
            </w:r>
          </w:p>
        </w:tc>
        <w:tc>
          <w:tcPr>
            <w:tcW w:type="dxa" w:w="3027"/>
            <w:shd w:val="clear" w:fill="0B321F"/>
          </w:tcPr>
          <w:p>
            <w:r>
              <w:rPr>
                <w:b/>
                <w:color w:val="FFFFFF"/>
                <w:sz w:val="18"/>
              </w:rPr>
              <w:t>Vertretung</w:t>
            </w:r>
          </w:p>
        </w:tc>
      </w:tr>
      <w:tr>
        <w:trPr>
          <w:trHeight w:val="567"/>
        </w:trPr>
        <w:tc>
          <w:tcPr>
            <w:tcW w:type="dxa" w:w="4037"/>
          </w:tcPr>
          <w:p/>
        </w:tc>
        <w:tc>
          <w:tcPr>
            <w:tcW w:type="dxa" w:w="3027"/>
          </w:tcPr>
          <w:p/>
        </w:tc>
        <w:tc>
          <w:tcPr>
            <w:tcW w:type="dxa" w:w="3027"/>
          </w:tcPr>
          <w:p/>
        </w:tc>
      </w:tr>
      <w:tr>
        <w:trPr>
          <w:trHeight w:val="567"/>
        </w:trPr>
        <w:tc>
          <w:tcPr>
            <w:tcW w:type="dxa" w:w="4037"/>
          </w:tcPr>
          <w:p/>
        </w:tc>
        <w:tc>
          <w:tcPr>
            <w:tcW w:type="dxa" w:w="3027"/>
          </w:tcPr>
          <w:p/>
        </w:tc>
        <w:tc>
          <w:tcPr>
            <w:tcW w:type="dxa" w:w="3027"/>
          </w:tcPr>
          <w:p/>
        </w:tc>
      </w:tr>
      <w:tr>
        <w:trPr>
          <w:trHeight w:val="567"/>
        </w:trPr>
        <w:tc>
          <w:tcPr>
            <w:tcW w:type="dxa" w:w="4037"/>
          </w:tcPr>
          <w:p/>
        </w:tc>
        <w:tc>
          <w:tcPr>
            <w:tcW w:type="dxa" w:w="3027"/>
          </w:tcPr>
          <w:p/>
        </w:tc>
        <w:tc>
          <w:tcPr>
            <w:tcW w:type="dxa" w:w="3027"/>
          </w:tcPr>
          <w:p/>
        </w:tc>
      </w:tr>
      <w:tr>
        <w:trPr>
          <w:trHeight w:val="567"/>
        </w:trPr>
        <w:tc>
          <w:tcPr>
            <w:tcW w:type="dxa" w:w="4037"/>
          </w:tcPr>
          <w:p/>
        </w:tc>
        <w:tc>
          <w:tcPr>
            <w:tcW w:type="dxa" w:w="3027"/>
          </w:tcPr>
          <w:p/>
        </w:tc>
        <w:tc>
          <w:tcPr>
            <w:tcW w:type="dxa" w:w="3027"/>
          </w:tcPr>
          <w:p/>
        </w:tc>
      </w:tr>
      <w:tr>
        <w:trPr>
          <w:trHeight w:val="567"/>
        </w:trPr>
        <w:tc>
          <w:tcPr>
            <w:tcW w:type="dxa" w:w="4037"/>
          </w:tcPr>
          <w:p/>
        </w:tc>
        <w:tc>
          <w:tcPr>
            <w:tcW w:type="dxa" w:w="3027"/>
          </w:tcPr>
          <w:p/>
        </w:tc>
        <w:tc>
          <w:tcPr>
            <w:tcW w:type="dxa" w:w="3027"/>
          </w:tcPr>
          <w:p/>
        </w:tc>
      </w:tr>
      <w:tr>
        <w:trPr>
          <w:trHeight w:val="567"/>
        </w:trPr>
        <w:tc>
          <w:tcPr>
            <w:tcW w:type="dxa" w:w="4037"/>
          </w:tcPr>
          <w:p/>
        </w:tc>
        <w:tc>
          <w:tcPr>
            <w:tcW w:type="dxa" w:w="3027"/>
          </w:tcPr>
          <w:p/>
        </w:tc>
        <w:tc>
          <w:tcPr>
            <w:tcW w:type="dxa" w:w="3027"/>
          </w:tcPr>
          <w:p/>
        </w:tc>
      </w:tr>
    </w:tbl>
    <w:p>
      <w:pPr>
        <w:spacing w:after="200" w:before="200"/>
      </w:pPr>
      <w:r>
        <w:rPr>
          <w:b/>
          <w:color w:val="0B321F"/>
          <w:sz w:val="20"/>
        </w:rPr>
        <w:t>Nächste Aktualisierung der Matrix am: ____________________</w:t>
      </w:r>
    </w:p>
    <w:sectPr w:rsidR="00FC693F" w:rsidRPr="0006063C" w:rsidSect="00034616">
      <w:footerReference w:type="default" r:id="rId9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5B645E"/>
        <w:sz w:val="16"/>
      </w:rPr>
      <w:t>Vorlage von individuelles-lms.de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